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1E232" w14:textId="77777777" w:rsidR="00607604" w:rsidRDefault="00607604" w:rsidP="00607604">
      <w:pPr>
        <w:spacing w:after="0" w:line="240" w:lineRule="auto"/>
        <w:jc w:val="center"/>
        <w:rPr>
          <w:b/>
          <w:color w:val="244061" w:themeColor="accent1" w:themeShade="80"/>
          <w:sz w:val="32"/>
          <w:szCs w:val="32"/>
        </w:rPr>
      </w:pPr>
      <w:bookmarkStart w:id="0" w:name="OLE_LINK12"/>
      <w:r w:rsidRPr="00607604">
        <w:rPr>
          <w:b/>
          <w:color w:val="244061" w:themeColor="accent1" w:themeShade="80"/>
          <w:sz w:val="32"/>
          <w:szCs w:val="32"/>
        </w:rPr>
        <w:t xml:space="preserve">Sample Language for Requiring Pre &amp; Post Surveys with Use of </w:t>
      </w:r>
    </w:p>
    <w:p w14:paraId="649C4B82" w14:textId="78BE33B0" w:rsidR="00607604" w:rsidRPr="00607604" w:rsidRDefault="00607604" w:rsidP="00607604">
      <w:pPr>
        <w:spacing w:after="0" w:line="240" w:lineRule="auto"/>
        <w:jc w:val="center"/>
        <w:rPr>
          <w:b/>
          <w:color w:val="244061" w:themeColor="accent1" w:themeShade="80"/>
          <w:sz w:val="32"/>
          <w:szCs w:val="32"/>
        </w:rPr>
      </w:pPr>
      <w:r w:rsidRPr="00607604">
        <w:rPr>
          <w:b/>
          <w:i/>
          <w:iCs/>
          <w:color w:val="244061" w:themeColor="accent1" w:themeShade="80"/>
          <w:sz w:val="32"/>
          <w:szCs w:val="32"/>
        </w:rPr>
        <w:t>SBI with Adolescents</w:t>
      </w:r>
      <w:r w:rsidRPr="00607604">
        <w:rPr>
          <w:b/>
          <w:color w:val="244061" w:themeColor="accent1" w:themeShade="80"/>
          <w:sz w:val="32"/>
          <w:szCs w:val="32"/>
        </w:rPr>
        <w:t xml:space="preserve"> Simulation for an Institutional Review Board (IRB) Application for an Exempted Review</w:t>
      </w:r>
    </w:p>
    <w:bookmarkEnd w:id="0"/>
    <w:p w14:paraId="4E52D7FB" w14:textId="3B00DD36" w:rsidR="00D62729" w:rsidRPr="00607604" w:rsidRDefault="00D62729" w:rsidP="00607604">
      <w:pPr>
        <w:spacing w:after="0" w:line="240" w:lineRule="auto"/>
        <w:rPr>
          <w:b/>
          <w:u w:val="single"/>
        </w:rPr>
      </w:pPr>
    </w:p>
    <w:p w14:paraId="0E145C5A" w14:textId="77777777" w:rsidR="00384C90" w:rsidRDefault="00384C90">
      <w:r w:rsidRPr="00384C90">
        <w:t>This language is meant for applications where the research is conducted in established or commonly accepted educational settings, involving normal educational practices.</w:t>
      </w:r>
      <w:r>
        <w:t xml:space="preserve">  </w:t>
      </w:r>
    </w:p>
    <w:p w14:paraId="3E2795E1" w14:textId="77777777" w:rsidR="00384C90" w:rsidRPr="0079486B" w:rsidRDefault="00384C90">
      <w:pPr>
        <w:rPr>
          <w:b/>
        </w:rPr>
      </w:pPr>
      <w:r w:rsidRPr="0079486B">
        <w:rPr>
          <w:b/>
        </w:rPr>
        <w:t xml:space="preserve">1. Description of research: </w:t>
      </w:r>
    </w:p>
    <w:p w14:paraId="0FADA086" w14:textId="62EC05B6" w:rsidR="00384C90" w:rsidRPr="00384C90" w:rsidRDefault="00384C90" w:rsidP="00384C90">
      <w:pPr>
        <w:rPr>
          <w:rFonts w:cs="Arial"/>
        </w:rPr>
      </w:pPr>
      <w:r w:rsidRPr="00384C90">
        <w:rPr>
          <w:rFonts w:cs="Arial"/>
        </w:rPr>
        <w:t xml:space="preserve">Students from undergraduate programs in social work and nursing participate in the SBIRT simulation training as part of their </w:t>
      </w:r>
      <w:r w:rsidR="00AE4190" w:rsidRPr="00384C90">
        <w:rPr>
          <w:rFonts w:cs="Arial"/>
        </w:rPr>
        <w:t>curricula and</w:t>
      </w:r>
      <w:r w:rsidRPr="00384C90">
        <w:rPr>
          <w:rFonts w:cs="Arial"/>
        </w:rPr>
        <w:t xml:space="preserve"> are required to complete the training. Students completing the training are also required to complete the pre and post survey (see attached) as part of their curricula.  Our research involves analyzing the anonymous results of the required surveys. </w:t>
      </w:r>
    </w:p>
    <w:p w14:paraId="12F3E89C" w14:textId="77777777" w:rsidR="00384C90" w:rsidRPr="00384C90" w:rsidRDefault="00384C90" w:rsidP="00384C90">
      <w:pPr>
        <w:rPr>
          <w:rFonts w:cs="Arial"/>
        </w:rPr>
      </w:pPr>
      <w:r w:rsidRPr="00384C90">
        <w:rPr>
          <w:rFonts w:cs="Arial"/>
        </w:rPr>
        <w:t>No student names will be used during analysis and identifiers will not be recorded on a master list.  Students may not opt out of the simulation or pre and post surveys as it is required for their curriculum, but the decision to let researchers analyze their data is voluntary.  Students will receive an information sheet about the study during the pre-survey and may opt out of the study by checking a box at beginning of the survey instruments.</w:t>
      </w:r>
    </w:p>
    <w:p w14:paraId="322F576E" w14:textId="7655C5D3" w:rsidR="00384C90" w:rsidRPr="00384C90" w:rsidRDefault="00384C90" w:rsidP="00384C90">
      <w:r w:rsidRPr="00384C90">
        <w:t xml:space="preserve">The findings from this project will be used to improve the SBIRT simulation </w:t>
      </w:r>
      <w:r w:rsidR="00A03241" w:rsidRPr="00384C90">
        <w:t>training and</w:t>
      </w:r>
      <w:r w:rsidRPr="00384C90">
        <w:t xml:space="preserve"> will be submitted for publication in scholarly journals to contribute to the literature on simulation in higher education.  Any and all data will be published and presented in aggregate form only.</w:t>
      </w:r>
    </w:p>
    <w:p w14:paraId="5D39D79F" w14:textId="62E19533" w:rsidR="0079486B" w:rsidRPr="0079486B" w:rsidRDefault="00384C90" w:rsidP="00384C90">
      <w:pPr>
        <w:rPr>
          <w:b/>
        </w:rPr>
      </w:pPr>
      <w:r w:rsidRPr="0079486B">
        <w:rPr>
          <w:b/>
        </w:rPr>
        <w:t>2</w:t>
      </w:r>
      <w:r w:rsidR="0079486B" w:rsidRPr="0079486B">
        <w:rPr>
          <w:b/>
        </w:rPr>
        <w:t>. Description of how</w:t>
      </w:r>
      <w:r w:rsidRPr="0079486B">
        <w:rPr>
          <w:b/>
        </w:rPr>
        <w:t xml:space="preserve"> </w:t>
      </w:r>
      <w:r w:rsidR="00967A68">
        <w:rPr>
          <w:b/>
        </w:rPr>
        <w:t>participants</w:t>
      </w:r>
      <w:r w:rsidR="0079486B" w:rsidRPr="0079486B">
        <w:rPr>
          <w:b/>
        </w:rPr>
        <w:t xml:space="preserve"> </w:t>
      </w:r>
      <w:r w:rsidRPr="0079486B">
        <w:rPr>
          <w:b/>
        </w:rPr>
        <w:t>will be selected</w:t>
      </w:r>
      <w:r w:rsidR="0079486B" w:rsidRPr="0079486B">
        <w:rPr>
          <w:b/>
        </w:rPr>
        <w:t xml:space="preserve">: </w:t>
      </w:r>
    </w:p>
    <w:p w14:paraId="0F11E59A" w14:textId="77777777" w:rsidR="00384C90" w:rsidRPr="00384C90" w:rsidRDefault="00384C90" w:rsidP="00384C90">
      <w:r w:rsidRPr="00384C90">
        <w:t xml:space="preserve">Participants will not be selected.  They will complete the simulation training as a curriculum requirement or will be assigned to participate in the simulation by their faculty or instructor as part of their degree program.  </w:t>
      </w:r>
    </w:p>
    <w:p w14:paraId="3CA1FB92" w14:textId="77777777" w:rsidR="0079486B" w:rsidRPr="0079486B" w:rsidRDefault="0079486B" w:rsidP="00384C90">
      <w:pPr>
        <w:rPr>
          <w:b/>
        </w:rPr>
      </w:pPr>
      <w:r w:rsidRPr="0079486B">
        <w:rPr>
          <w:b/>
        </w:rPr>
        <w:t xml:space="preserve">3. </w:t>
      </w:r>
      <w:r w:rsidR="00384C90" w:rsidRPr="0079486B">
        <w:rPr>
          <w:b/>
        </w:rPr>
        <w:t>Descri</w:t>
      </w:r>
      <w:r w:rsidRPr="0079486B">
        <w:rPr>
          <w:b/>
        </w:rPr>
        <w:t>ption of</w:t>
      </w:r>
      <w:r w:rsidR="00384C90" w:rsidRPr="0079486B">
        <w:rPr>
          <w:b/>
        </w:rPr>
        <w:t xml:space="preserve"> provisions to maintain confidentiality of data: </w:t>
      </w:r>
    </w:p>
    <w:p w14:paraId="2D3CD37A" w14:textId="77777777" w:rsidR="00384C90" w:rsidRPr="00384C90" w:rsidRDefault="00384C90" w:rsidP="00384C90">
      <w:r w:rsidRPr="00384C90">
        <w:t xml:space="preserve">No student names will be used on the survey forms, and identifiers will not be recorded on a master list.  Scores from the pre and post surveys will be averaged.  No individual scores will be used or recorded during analysis.  </w:t>
      </w:r>
    </w:p>
    <w:p w14:paraId="1189B515" w14:textId="77777777" w:rsidR="0079486B" w:rsidRPr="0079486B" w:rsidRDefault="0079486B" w:rsidP="00384C90">
      <w:pPr>
        <w:rPr>
          <w:b/>
        </w:rPr>
      </w:pPr>
      <w:r w:rsidRPr="0079486B">
        <w:rPr>
          <w:b/>
        </w:rPr>
        <w:t>4. Description of the</w:t>
      </w:r>
      <w:r w:rsidR="00384C90" w:rsidRPr="0079486B">
        <w:rPr>
          <w:b/>
        </w:rPr>
        <w:t xml:space="preserve"> provisions included in the research to protect the privacy interests of participants</w:t>
      </w:r>
      <w:r w:rsidRPr="0079486B">
        <w:rPr>
          <w:b/>
        </w:rPr>
        <w:t xml:space="preserve">: </w:t>
      </w:r>
    </w:p>
    <w:p w14:paraId="6AF49E39" w14:textId="77777777" w:rsidR="00384C90" w:rsidRPr="00384C90" w:rsidRDefault="00384C90" w:rsidP="00384C90">
      <w:r w:rsidRPr="00384C90">
        <w:t xml:space="preserve">For the online simulation training, students will log-on to a password protected website to complete the training.  Students will complete the pre/post survey independently via </w:t>
      </w:r>
      <w:r w:rsidR="0079486B">
        <w:t>(INSERT SURVEY SOFTWARE NAME HERE)</w:t>
      </w:r>
      <w:r w:rsidRPr="00384C90">
        <w:t xml:space="preserve">.  This will make it convenient and private for students to complete both the training and the surveys.   Although the simulation training and surveys are required of all students, they may opt out of the study by checking a box the top of the surveys.  </w:t>
      </w:r>
    </w:p>
    <w:p w14:paraId="4566E85E" w14:textId="77777777" w:rsidR="00384C90" w:rsidRPr="00384C90" w:rsidRDefault="00384C90">
      <w:r w:rsidRPr="00384C90">
        <w:t xml:space="preserve">Students will be given information about the study along with the pre- survey, which will occur before participating in simulation training, and with the post-survey which will be completed after the simulation training.  Students may choose not to participate in the study by checking a box on the top of the surveys.  If a student chooses not to participate, the </w:t>
      </w:r>
      <w:r w:rsidR="0079486B">
        <w:t>researcher</w:t>
      </w:r>
      <w:r w:rsidRPr="00384C90">
        <w:t>s will remove their respo</w:t>
      </w:r>
      <w:r w:rsidR="0079486B">
        <w:t xml:space="preserve">nses from the group analysis.   </w:t>
      </w:r>
    </w:p>
    <w:p w14:paraId="17ED3B23" w14:textId="77777777" w:rsidR="00384C90" w:rsidRPr="0079486B" w:rsidRDefault="0079486B">
      <w:pPr>
        <w:rPr>
          <w:b/>
        </w:rPr>
      </w:pPr>
      <w:r w:rsidRPr="0079486B">
        <w:rPr>
          <w:b/>
        </w:rPr>
        <w:t xml:space="preserve">Sample Informed Consent: </w:t>
      </w:r>
    </w:p>
    <w:p w14:paraId="03027128" w14:textId="77777777" w:rsidR="00384C90" w:rsidRPr="00384C90" w:rsidRDefault="00384C90" w:rsidP="00384C90">
      <w:pPr>
        <w:rPr>
          <w:rFonts w:eastAsia="Calibri" w:cs="Arial"/>
        </w:rPr>
      </w:pPr>
      <w:r w:rsidRPr="00384C90">
        <w:rPr>
          <w:rFonts w:eastAsia="Calibri" w:cs="Arial"/>
        </w:rPr>
        <w:t xml:space="preserve">The reason for this survey is to gather information about your experience with the SBIRT online simulation training as part of this class. We are interested in your thoughts and honest feedback on the overall experience and how you think this simulation training will affect your ability to work with adolescents and young adults in a variety of settings such as </w:t>
      </w:r>
      <w:r w:rsidRPr="00384C90">
        <w:rPr>
          <w:rFonts w:eastAsia="Calibri" w:cs="Arial"/>
        </w:rPr>
        <w:lastRenderedPageBreak/>
        <w:t xml:space="preserve">integrated care, medical, behavioral health, community, and school settings (among others).  We intend to use the findings to both improve the simulation training for future classes, as well as share with colleagues in professional settings, such as conferences and academic journals, in hope of supporting others in creating and/or enhancing simulation-based assignments. </w:t>
      </w:r>
    </w:p>
    <w:p w14:paraId="0FBBAAEE" w14:textId="59537D4C" w:rsidR="00384C90" w:rsidRPr="00384C90" w:rsidRDefault="00384C90" w:rsidP="00384C90">
      <w:pPr>
        <w:rPr>
          <w:rFonts w:eastAsia="Calibri" w:cs="Arial"/>
        </w:rPr>
      </w:pPr>
      <w:r w:rsidRPr="00384C90">
        <w:rPr>
          <w:rFonts w:eastAsia="Calibri" w:cs="Arial"/>
        </w:rPr>
        <w:t xml:space="preserve">You are required to participate in this pre survey as part of your </w:t>
      </w:r>
      <w:r w:rsidR="00967A68" w:rsidRPr="00384C90">
        <w:rPr>
          <w:rFonts w:eastAsia="Calibri" w:cs="Arial"/>
        </w:rPr>
        <w:t>course but</w:t>
      </w:r>
      <w:r w:rsidRPr="00384C90">
        <w:rPr>
          <w:rFonts w:eastAsia="Calibri" w:cs="Arial"/>
        </w:rPr>
        <w:t xml:space="preserve"> participating in the study is voluntary.  Participating in the study means that you allow researchers to analyze your responses to the questions contained in the pre survey. Your survey will include your email address; however, your email address will be kept confidential and will not be used when analyzing the aggregate results of the survey. You may choose to opt out of this study by checking the appropriate box at the top of the pre survey. Opting out means not allowing researchers to analyze your results. Participating in the study requires no more time than the required assignment.</w:t>
      </w:r>
    </w:p>
    <w:p w14:paraId="2D992410" w14:textId="77777777" w:rsidR="00384C90" w:rsidRPr="00384C90" w:rsidRDefault="00384C90" w:rsidP="00384C90">
      <w:pPr>
        <w:rPr>
          <w:rFonts w:eastAsia="Calibri" w:cs="Arial"/>
        </w:rPr>
      </w:pPr>
      <w:r w:rsidRPr="00384C90">
        <w:rPr>
          <w:rFonts w:eastAsia="Calibri" w:cs="Arial"/>
        </w:rPr>
        <w:t>There are no risks to participating in this study except for the possibility of the loss of confidentiality.  Information obtained about you for this study will be kept confidential to the extent allowed by law.  Your identifying information will not be included on the master list.  The information from the research may be published for scientific purposes; however, your identity will not be given out.  You will not benefit directly from taking part in this study.</w:t>
      </w:r>
    </w:p>
    <w:p w14:paraId="67093BBF" w14:textId="77777777" w:rsidR="00384C90" w:rsidRPr="00384C90" w:rsidRDefault="00384C90" w:rsidP="00384C90">
      <w:pPr>
        <w:rPr>
          <w:rFonts w:eastAsia="Calibri" w:cs="Arial"/>
        </w:rPr>
      </w:pPr>
      <w:r w:rsidRPr="00384C90">
        <w:rPr>
          <w:rFonts w:eastAsia="Calibri" w:cs="Arial"/>
        </w:rPr>
        <w:t>Taking part in this research is not a part of your class work or duties.  You have the option to allow the researchers to analyze your data or not allow the researchers to use your data with no effect on your class standing or grades.  You will not be offered or receive any special consideration if you take part in this research.</w:t>
      </w:r>
    </w:p>
    <w:p w14:paraId="68460898" w14:textId="77777777" w:rsidR="00384C90" w:rsidRPr="00384C90" w:rsidRDefault="00384C90" w:rsidP="00384C90">
      <w:pPr>
        <w:rPr>
          <w:rFonts w:eastAsia="Calibri" w:cs="Arial"/>
        </w:rPr>
      </w:pPr>
      <w:r w:rsidRPr="00384C90">
        <w:rPr>
          <w:rFonts w:eastAsia="Calibri" w:cs="Arial"/>
        </w:rPr>
        <w:t>Your participation in this research study is completely voluntary.  If you chose to participate in this study at the time of completing the pre survey, your responses become anonymous to the researchers.  Because your responses are anonymous there is no way to withdraw your responses from the study once they are submitted.  If you choose to participate in this study at the time of completing the reflection questions, you may choose to withdraw your responses from the study at any time, and the researchers will not analyze your answers to the reflection questions. There is no cost for participating in this study. You will not be paid to participate.</w:t>
      </w:r>
    </w:p>
    <w:p w14:paraId="61C492DF" w14:textId="77777777" w:rsidR="00384C90" w:rsidRPr="00384C90" w:rsidRDefault="00384C90" w:rsidP="00384C90">
      <w:pPr>
        <w:rPr>
          <w:rFonts w:cs="Arial"/>
        </w:rPr>
      </w:pPr>
      <w:r w:rsidRPr="00384C90">
        <w:rPr>
          <w:rFonts w:cs="Arial"/>
        </w:rPr>
        <w:t>Please check one of the following:</w:t>
      </w:r>
    </w:p>
    <w:p w14:paraId="4D43652E" w14:textId="77777777" w:rsidR="00384C90" w:rsidRPr="00384C90" w:rsidRDefault="00384C90" w:rsidP="00384C90">
      <w:pPr>
        <w:pStyle w:val="PlainText"/>
        <w:numPr>
          <w:ilvl w:val="0"/>
          <w:numId w:val="1"/>
        </w:numPr>
        <w:rPr>
          <w:rFonts w:asciiTheme="minorHAnsi" w:hAnsiTheme="minorHAnsi" w:cs="Arial"/>
        </w:rPr>
      </w:pPr>
      <w:r w:rsidRPr="00384C90">
        <w:rPr>
          <w:rFonts w:asciiTheme="minorHAnsi" w:hAnsiTheme="minorHAnsi" w:cs="Arial"/>
        </w:rPr>
        <w:t>I agree to allow my responses to be used in the following research protocol: “</w:t>
      </w:r>
      <w:r w:rsidR="0079486B">
        <w:rPr>
          <w:rFonts w:asciiTheme="minorHAnsi" w:hAnsiTheme="minorHAnsi" w:cs="Arial"/>
        </w:rPr>
        <w:t>INSERT NAME OF PROTOCOL</w:t>
      </w:r>
      <w:r w:rsidRPr="00384C90">
        <w:rPr>
          <w:rFonts w:asciiTheme="minorHAnsi" w:hAnsiTheme="minorHAnsi" w:cs="Arial"/>
        </w:rPr>
        <w:t>.”</w:t>
      </w:r>
    </w:p>
    <w:p w14:paraId="2D8D6C54" w14:textId="77777777" w:rsidR="00384C90" w:rsidRPr="00384C90" w:rsidRDefault="00384C90" w:rsidP="00384C90">
      <w:pPr>
        <w:pStyle w:val="PlainText"/>
        <w:numPr>
          <w:ilvl w:val="0"/>
          <w:numId w:val="1"/>
        </w:numPr>
        <w:rPr>
          <w:rFonts w:asciiTheme="minorHAnsi" w:hAnsiTheme="minorHAnsi" w:cs="Arial"/>
        </w:rPr>
      </w:pPr>
      <w:r w:rsidRPr="00384C90">
        <w:rPr>
          <w:rFonts w:asciiTheme="minorHAnsi" w:hAnsiTheme="minorHAnsi" w:cs="Arial"/>
        </w:rPr>
        <w:t>I do not agree to allow my responses to be used in research.</w:t>
      </w:r>
    </w:p>
    <w:p w14:paraId="2581AB75" w14:textId="77777777" w:rsidR="00384C90" w:rsidRPr="00384C90" w:rsidRDefault="00384C90"/>
    <w:sectPr w:rsidR="00384C90" w:rsidRPr="00384C90" w:rsidSect="00BA77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2434E"/>
    <w:multiLevelType w:val="hybridMultilevel"/>
    <w:tmpl w:val="9774AB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890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84C90"/>
    <w:rsid w:val="00276789"/>
    <w:rsid w:val="002E2CDD"/>
    <w:rsid w:val="00384C90"/>
    <w:rsid w:val="004F6CDA"/>
    <w:rsid w:val="00607604"/>
    <w:rsid w:val="006856AF"/>
    <w:rsid w:val="0079486B"/>
    <w:rsid w:val="00967A68"/>
    <w:rsid w:val="00A03241"/>
    <w:rsid w:val="00AE4190"/>
    <w:rsid w:val="00BA77D9"/>
    <w:rsid w:val="00D62729"/>
    <w:rsid w:val="00E85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18A3"/>
  <w15:docId w15:val="{24CFFC68-F098-41A0-B3F2-6803CEA6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84C90"/>
    <w:pPr>
      <w:spacing w:after="0" w:line="240" w:lineRule="auto"/>
    </w:pPr>
    <w:rPr>
      <w:rFonts w:ascii="Calibri" w:eastAsia="MS PGothic" w:hAnsi="Calibri" w:cs="MS PGothic"/>
      <w:lang w:eastAsia="ja-JP"/>
    </w:rPr>
  </w:style>
  <w:style w:type="character" w:customStyle="1" w:styleId="PlainTextChar">
    <w:name w:val="Plain Text Char"/>
    <w:basedOn w:val="DefaultParagraphFont"/>
    <w:link w:val="PlainText"/>
    <w:uiPriority w:val="99"/>
    <w:semiHidden/>
    <w:rsid w:val="00384C90"/>
    <w:rPr>
      <w:rFonts w:ascii="Calibri" w:eastAsia="MS PGothic" w:hAnsi="Calibri" w:cs="MS PGothic"/>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19919">
      <w:bodyDiv w:val="1"/>
      <w:marLeft w:val="0"/>
      <w:marRight w:val="0"/>
      <w:marTop w:val="0"/>
      <w:marBottom w:val="0"/>
      <w:divBdr>
        <w:top w:val="none" w:sz="0" w:space="0" w:color="auto"/>
        <w:left w:val="none" w:sz="0" w:space="0" w:color="auto"/>
        <w:bottom w:val="none" w:sz="0" w:space="0" w:color="auto"/>
        <w:right w:val="none" w:sz="0" w:space="0" w:color="auto"/>
      </w:divBdr>
    </w:div>
    <w:div w:id="146716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Iverson Hitchcock</dc:creator>
  <cp:lastModifiedBy>Tracy McPherson</cp:lastModifiedBy>
  <cp:revision>8</cp:revision>
  <dcterms:created xsi:type="dcterms:W3CDTF">2016-06-27T17:17:00Z</dcterms:created>
  <dcterms:modified xsi:type="dcterms:W3CDTF">2023-02-05T22:22:00Z</dcterms:modified>
</cp:coreProperties>
</file>